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F1" w:rsidRPr="00465D43" w:rsidRDefault="00E86CF1" w:rsidP="00E86CF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ДОУ № </w:t>
      </w:r>
      <w:r w:rsidRPr="004973FB">
        <w:rPr>
          <w:rFonts w:ascii="Times New Roman" w:hAnsi="Times New Roman" w:cs="Times New Roman"/>
          <w:b/>
          <w:sz w:val="28"/>
          <w:szCs w:val="28"/>
          <w:u w:val="single"/>
        </w:rPr>
        <w:t>298</w:t>
      </w:r>
      <w:r w:rsidRPr="004973F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>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апрель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E86CF1" w:rsidRPr="00465D43" w:rsidRDefault="00E86CF1" w:rsidP="00E86CF1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093"/>
        <w:gridCol w:w="2011"/>
        <w:gridCol w:w="2351"/>
        <w:gridCol w:w="2077"/>
        <w:gridCol w:w="1814"/>
      </w:tblGrid>
      <w:tr w:rsidR="00E86CF1" w:rsidRPr="009B7C57" w:rsidTr="00D35931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9B7C57" w:rsidRDefault="00E86CF1" w:rsidP="00D359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6CF1" w:rsidRPr="009B7C57" w:rsidRDefault="00E86CF1" w:rsidP="00D359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9B7C57" w:rsidRDefault="00E86CF1" w:rsidP="00D359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E86CF1" w:rsidRPr="009B7C57" w:rsidRDefault="00E86CF1" w:rsidP="00D359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9B7C57" w:rsidRDefault="00E86CF1" w:rsidP="00D359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9B7C57" w:rsidRDefault="00E86CF1" w:rsidP="00D359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E86CF1" w:rsidRPr="007D641F" w:rsidTr="00D35931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9B7C57" w:rsidRDefault="00E86CF1" w:rsidP="00D3593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86CF1" w:rsidRPr="00E86CF1" w:rsidRDefault="00E86CF1" w:rsidP="00D3593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9B7C57" w:rsidRDefault="00E86CF1" w:rsidP="00D3593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7D641F" w:rsidRDefault="007D641F" w:rsidP="00D3593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7D641F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>184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7D641F" w:rsidRDefault="007D641F" w:rsidP="00D35931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7D641F"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  <w:t xml:space="preserve">70% </w:t>
            </w:r>
          </w:p>
        </w:tc>
      </w:tr>
    </w:tbl>
    <w:p w:rsidR="00E86CF1" w:rsidRDefault="00E86CF1" w:rsidP="00E86CF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86CF1" w:rsidRPr="00465D43" w:rsidRDefault="00E86CF1" w:rsidP="00E86CF1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2.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817"/>
        <w:gridCol w:w="2835"/>
        <w:gridCol w:w="1701"/>
        <w:gridCol w:w="3993"/>
      </w:tblGrid>
      <w:tr w:rsidR="00E86CF1" w:rsidRPr="009B7C57" w:rsidTr="00D35931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9B7C57" w:rsidRDefault="00E86CF1" w:rsidP="00D3593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9B7C57" w:rsidRDefault="00E86CF1" w:rsidP="00D3593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9B7C57" w:rsidRDefault="00E86CF1" w:rsidP="00D3593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9B7C57" w:rsidRDefault="00E86CF1" w:rsidP="00D3593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E86CF1" w:rsidRPr="009B7C57" w:rsidTr="007D641F">
        <w:trPr>
          <w:trHeight w:val="6348"/>
        </w:trPr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9B7C57" w:rsidRDefault="00E86CF1" w:rsidP="00D3593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298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E86CF1" w:rsidRDefault="00E86CF1" w:rsidP="00E8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C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6C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Әбиемнең серле сандыгы</w:t>
            </w:r>
            <w:r w:rsidRPr="00E86CF1">
              <w:rPr>
                <w:rFonts w:ascii="Times New Roman" w:hAnsi="Times New Roman" w:cs="Times New Roman"/>
                <w:sz w:val="24"/>
                <w:szCs w:val="24"/>
              </w:rPr>
              <w:t xml:space="preserve">»/ «Волшебный сундучок бабушки» </w:t>
            </w:r>
          </w:p>
          <w:p w:rsidR="00E86CF1" w:rsidRPr="00E86CF1" w:rsidRDefault="00E86CF1" w:rsidP="00E8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F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86CF1">
              <w:rPr>
                <w:rFonts w:ascii="Times New Roman" w:hAnsi="Times New Roman" w:cs="Times New Roman"/>
                <w:sz w:val="24"/>
                <w:szCs w:val="24"/>
              </w:rPr>
              <w:t>аулак</w:t>
            </w:r>
            <w:proofErr w:type="spellEnd"/>
            <w:r w:rsidRPr="00E86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C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өй/ </w:t>
            </w:r>
            <w:r w:rsidRPr="00E86CF1">
              <w:rPr>
                <w:rFonts w:ascii="Times New Roman" w:hAnsi="Times New Roman" w:cs="Times New Roman"/>
                <w:sz w:val="24"/>
                <w:szCs w:val="24"/>
              </w:rPr>
              <w:t>посиделки)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2C08EF" w:rsidRDefault="00E86CF1" w:rsidP="00D3593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7D641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86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E86CF1" w:rsidRDefault="00E86CF1" w:rsidP="00E86CF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18"/>
              </w:rPr>
            </w:pPr>
            <w:r w:rsidRPr="00E86CF1">
              <w:rPr>
                <w:color w:val="222222"/>
                <w:sz w:val="22"/>
                <w:szCs w:val="18"/>
                <w:bdr w:val="none" w:sz="0" w:space="0" w:color="auto" w:frame="1"/>
              </w:rPr>
              <w:t xml:space="preserve">В нашем детском саду ежегодно проводятся развлечения для детей старшего и подготовительного возраста.  </w:t>
            </w:r>
          </w:p>
          <w:p w:rsidR="00E86CF1" w:rsidRDefault="00E86CF1" w:rsidP="00E86CF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18"/>
              </w:rPr>
            </w:pPr>
            <w:r w:rsidRPr="007D641F">
              <w:rPr>
                <w:color w:val="222222"/>
                <w:sz w:val="22"/>
                <w:szCs w:val="18"/>
              </w:rPr>
              <w:t> </w:t>
            </w:r>
            <w:r w:rsidRPr="007D641F">
              <w:rPr>
                <w:rStyle w:val="a4"/>
                <w:b w:val="0"/>
                <w:color w:val="222222"/>
                <w:sz w:val="22"/>
                <w:szCs w:val="18"/>
              </w:rPr>
              <w:t>Цель:</w:t>
            </w:r>
            <w:r w:rsidRPr="00E86CF1">
              <w:rPr>
                <w:color w:val="222222"/>
                <w:sz w:val="22"/>
                <w:szCs w:val="18"/>
              </w:rPr>
              <w:t> актуализировать, систематизировать и обобщить знания детей о жизни, быте и культуре</w:t>
            </w:r>
            <w:r>
              <w:rPr>
                <w:color w:val="222222"/>
                <w:sz w:val="22"/>
                <w:szCs w:val="18"/>
              </w:rPr>
              <w:t xml:space="preserve"> татарского народа</w:t>
            </w:r>
            <w:r w:rsidRPr="00E86CF1">
              <w:rPr>
                <w:color w:val="222222"/>
                <w:sz w:val="22"/>
                <w:szCs w:val="18"/>
              </w:rPr>
              <w:t>. Воспитывать желание познавать и возрождать лучшие традиции народа.</w:t>
            </w:r>
          </w:p>
          <w:p w:rsidR="00E86CF1" w:rsidRPr="00E86CF1" w:rsidRDefault="00E86CF1" w:rsidP="00E86CF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18"/>
              </w:rPr>
            </w:pPr>
            <w:r w:rsidRPr="007D641F">
              <w:rPr>
                <w:rStyle w:val="a4"/>
                <w:b w:val="0"/>
                <w:color w:val="222222"/>
                <w:sz w:val="22"/>
                <w:szCs w:val="18"/>
              </w:rPr>
              <w:t>Предшествующая работа:</w:t>
            </w:r>
            <w:r w:rsidRPr="00E86CF1">
              <w:rPr>
                <w:color w:val="222222"/>
                <w:sz w:val="22"/>
                <w:szCs w:val="18"/>
              </w:rPr>
              <w:t> беседы о</w:t>
            </w:r>
            <w:r>
              <w:rPr>
                <w:color w:val="222222"/>
                <w:sz w:val="22"/>
                <w:szCs w:val="18"/>
              </w:rPr>
              <w:t xml:space="preserve"> культуре и быте</w:t>
            </w:r>
            <w:r w:rsidRPr="00E86CF1">
              <w:rPr>
                <w:color w:val="222222"/>
                <w:sz w:val="22"/>
                <w:szCs w:val="18"/>
              </w:rPr>
              <w:t>; прос</w:t>
            </w:r>
            <w:r>
              <w:rPr>
                <w:color w:val="222222"/>
                <w:sz w:val="22"/>
                <w:szCs w:val="18"/>
              </w:rPr>
              <w:t>мотр презентаций « Одежда»</w:t>
            </w:r>
            <w:r w:rsidRPr="00E86CF1">
              <w:rPr>
                <w:color w:val="222222"/>
                <w:sz w:val="22"/>
                <w:szCs w:val="18"/>
              </w:rPr>
              <w:t>. Знакомство с символами. Чтение пословиц и поговорок. Рассматривание илл</w:t>
            </w:r>
            <w:r>
              <w:rPr>
                <w:color w:val="222222"/>
                <w:sz w:val="22"/>
                <w:szCs w:val="18"/>
              </w:rPr>
              <w:t>юстраций альбома «Природа Татарстана</w:t>
            </w:r>
            <w:r w:rsidRPr="00E86CF1">
              <w:rPr>
                <w:color w:val="222222"/>
                <w:sz w:val="22"/>
                <w:szCs w:val="18"/>
              </w:rPr>
              <w:t>».</w:t>
            </w:r>
          </w:p>
          <w:p w:rsidR="00E86CF1" w:rsidRPr="00E86CF1" w:rsidRDefault="00E86CF1" w:rsidP="00E86CF1">
            <w:pPr>
              <w:pStyle w:val="a5"/>
              <w:shd w:val="clear" w:color="auto" w:fill="FFFFFF"/>
              <w:spacing w:before="0" w:beforeAutospacing="0" w:after="360" w:afterAutospacing="0"/>
              <w:textAlignment w:val="baseline"/>
              <w:rPr>
                <w:color w:val="222222"/>
                <w:sz w:val="22"/>
                <w:szCs w:val="18"/>
              </w:rPr>
            </w:pPr>
            <w:r>
              <w:rPr>
                <w:color w:val="222222"/>
                <w:sz w:val="22"/>
                <w:szCs w:val="18"/>
              </w:rPr>
              <w:t xml:space="preserve">Ребята побывали </w:t>
            </w:r>
            <w:r w:rsidRPr="00E86CF1">
              <w:rPr>
                <w:color w:val="222222"/>
                <w:sz w:val="22"/>
                <w:szCs w:val="18"/>
              </w:rPr>
              <w:t xml:space="preserve"> «</w:t>
            </w:r>
            <w:r>
              <w:rPr>
                <w:color w:val="222222"/>
                <w:sz w:val="22"/>
                <w:szCs w:val="18"/>
              </w:rPr>
              <w:t>В гостях у бабушки</w:t>
            </w:r>
            <w:r w:rsidRPr="00E86CF1">
              <w:rPr>
                <w:color w:val="222222"/>
                <w:sz w:val="22"/>
                <w:szCs w:val="18"/>
              </w:rPr>
              <w:t>», которую искусно оформили в музыка</w:t>
            </w:r>
            <w:r>
              <w:rPr>
                <w:color w:val="222222"/>
                <w:sz w:val="22"/>
                <w:szCs w:val="18"/>
              </w:rPr>
              <w:t>льном зале воспитатели  старших, подготовительных групп</w:t>
            </w:r>
            <w:r w:rsidRPr="00E86CF1">
              <w:rPr>
                <w:color w:val="222222"/>
                <w:sz w:val="22"/>
                <w:szCs w:val="18"/>
              </w:rPr>
              <w:t xml:space="preserve"> Элементы внутреннего убранства, </w:t>
            </w:r>
            <w:r>
              <w:rPr>
                <w:color w:val="222222"/>
                <w:sz w:val="22"/>
                <w:szCs w:val="18"/>
              </w:rPr>
              <w:t xml:space="preserve">предметы быта, представленные </w:t>
            </w:r>
            <w:r w:rsidRPr="00E86CF1">
              <w:rPr>
                <w:color w:val="222222"/>
                <w:sz w:val="22"/>
                <w:szCs w:val="18"/>
              </w:rPr>
              <w:t>позволили ребятам открыть для себя, (казалось бы, уже в знакомом мире) много нового и интересного</w:t>
            </w:r>
            <w:r>
              <w:rPr>
                <w:color w:val="222222"/>
                <w:sz w:val="22"/>
                <w:szCs w:val="18"/>
              </w:rPr>
              <w:t>.</w:t>
            </w:r>
          </w:p>
        </w:tc>
      </w:tr>
      <w:tr w:rsidR="00E86CF1" w:rsidRPr="009B7C57" w:rsidTr="00A83E95">
        <w:trPr>
          <w:trHeight w:val="1313"/>
        </w:trPr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CF1" w:rsidRPr="009B7C57" w:rsidRDefault="00E86CF1" w:rsidP="00D3593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E86CF1" w:rsidRDefault="00E86CF1" w:rsidP="00E86C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F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«Мои любимые мультфильмы»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2C08EF" w:rsidRDefault="007D641F" w:rsidP="00D3593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192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E86CF1" w:rsidRDefault="00E86CF1" w:rsidP="00E86CF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E86CF1">
              <w:rPr>
                <w:color w:val="111111"/>
                <w:sz w:val="22"/>
                <w:szCs w:val="22"/>
                <w:shd w:val="clear" w:color="auto" w:fill="FFFFFF"/>
              </w:rPr>
              <w:t>Хороший и добрый </w:t>
            </w:r>
            <w:r w:rsidRPr="00A83E95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мультфильм</w:t>
            </w:r>
            <w:r w:rsidRPr="00E86CF1">
              <w:rPr>
                <w:color w:val="111111"/>
                <w:sz w:val="22"/>
                <w:szCs w:val="22"/>
                <w:shd w:val="clear" w:color="auto" w:fill="FFFFFF"/>
              </w:rPr>
              <w:t> может стать неплохим способом проведения досуга ребёнка. Красивые и загадочные герои, занимательные сюжеты и места их происшествий расширяют кругозор и знания ребенка. Из </w:t>
            </w:r>
            <w:r w:rsidRPr="00A83E95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мультфильмов</w:t>
            </w:r>
            <w:r w:rsidRPr="00E86CF1">
              <w:rPr>
                <w:color w:val="111111"/>
                <w:sz w:val="22"/>
                <w:szCs w:val="22"/>
                <w:shd w:val="clear" w:color="auto" w:fill="FFFFFF"/>
              </w:rPr>
              <w:t> он может узнать много нового и интересного, что пригодится ему не только в школе, но и в личной жизни.</w:t>
            </w:r>
            <w:r w:rsidR="00A83E95">
              <w:rPr>
                <w:color w:val="111111"/>
                <w:sz w:val="22"/>
                <w:szCs w:val="22"/>
                <w:shd w:val="clear" w:color="auto" w:fill="FFFFFF"/>
              </w:rPr>
              <w:t xml:space="preserve"> </w:t>
            </w:r>
            <w:r w:rsidRPr="00E86CF1">
              <w:rPr>
                <w:color w:val="111111"/>
                <w:sz w:val="22"/>
                <w:szCs w:val="22"/>
              </w:rPr>
              <w:t xml:space="preserve">Дети совместно с родителями </w:t>
            </w:r>
            <w:r w:rsidRPr="00E86CF1">
              <w:rPr>
                <w:color w:val="111111"/>
                <w:sz w:val="22"/>
                <w:szCs w:val="22"/>
              </w:rPr>
              <w:lastRenderedPageBreak/>
              <w:t>постарались на славу! Все работы были просто оригинальны.</w:t>
            </w:r>
          </w:p>
          <w:p w:rsidR="00E86CF1" w:rsidRPr="007D641F" w:rsidRDefault="00E86CF1" w:rsidP="007D641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E86CF1">
              <w:rPr>
                <w:color w:val="111111"/>
                <w:sz w:val="22"/>
                <w:szCs w:val="22"/>
              </w:rPr>
              <w:t>Важным условием для</w:t>
            </w:r>
            <w:r w:rsidRPr="00A83E95">
              <w:rPr>
                <w:color w:val="111111"/>
                <w:sz w:val="22"/>
                <w:szCs w:val="22"/>
              </w:rPr>
              <w:t> </w:t>
            </w:r>
            <w:r w:rsidRPr="00A83E95">
              <w:rPr>
                <w:rStyle w:val="a4"/>
                <w:b w:val="0"/>
                <w:sz w:val="22"/>
                <w:szCs w:val="22"/>
                <w:bdr w:val="none" w:sz="0" w:space="0" w:color="auto" w:frame="1"/>
              </w:rPr>
              <w:t>выставки</w:t>
            </w:r>
            <w:r w:rsidRPr="00A83E95">
              <w:rPr>
                <w:b/>
                <w:sz w:val="22"/>
                <w:szCs w:val="22"/>
              </w:rPr>
              <w:t> </w:t>
            </w:r>
            <w:r w:rsidRPr="00E86CF1">
              <w:rPr>
                <w:sz w:val="22"/>
                <w:szCs w:val="22"/>
              </w:rPr>
              <w:t>было отразить именно сюжет </w:t>
            </w:r>
            <w:r w:rsidRPr="00A83E95">
              <w:rPr>
                <w:rStyle w:val="a4"/>
                <w:b w:val="0"/>
                <w:sz w:val="22"/>
                <w:szCs w:val="22"/>
                <w:bdr w:val="none" w:sz="0" w:space="0" w:color="auto" w:frame="1"/>
              </w:rPr>
              <w:t>мультфильма</w:t>
            </w:r>
            <w:r w:rsidRPr="00E86CF1">
              <w:rPr>
                <w:color w:val="111111"/>
                <w:sz w:val="22"/>
                <w:szCs w:val="22"/>
              </w:rPr>
              <w:t>.</w:t>
            </w:r>
          </w:p>
        </w:tc>
      </w:tr>
      <w:tr w:rsidR="00E86CF1" w:rsidRPr="009B7C57" w:rsidTr="007D641F">
        <w:trPr>
          <w:trHeight w:val="8476"/>
        </w:trPr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CF1" w:rsidRPr="009B7C57" w:rsidRDefault="00E86CF1" w:rsidP="00D3593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E86CF1" w:rsidRDefault="00A83E95" w:rsidP="00E86CF1">
            <w:pPr>
              <w:shd w:val="clear" w:color="auto" w:fill="FFFFFF"/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</w:t>
            </w:r>
            <w:r w:rsidR="00E86CF1" w:rsidRPr="00E86CF1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раздник «23 апреля - Всемирный день книг»</w:t>
            </w:r>
          </w:p>
          <w:p w:rsidR="00E86CF1" w:rsidRPr="00E86CF1" w:rsidRDefault="00E86CF1" w:rsidP="00E86C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2C08EF" w:rsidRDefault="00E86CF1" w:rsidP="00D3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="007D641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95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3E95" w:rsidRPr="00A83E95" w:rsidRDefault="00A83E95" w:rsidP="00A83E9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A83E95">
              <w:rPr>
                <w:color w:val="111111"/>
                <w:sz w:val="22"/>
                <w:szCs w:val="22"/>
                <w:bdr w:val="none" w:sz="0" w:space="0" w:color="auto" w:frame="1"/>
              </w:rPr>
              <w:t>Цель нашего праздника</w:t>
            </w:r>
            <w:r w:rsidRPr="00A83E95">
              <w:rPr>
                <w:color w:val="111111"/>
                <w:sz w:val="22"/>
                <w:szCs w:val="22"/>
              </w:rPr>
              <w:t>: Закреплять и систематизировать знания детей о сказках и их героях, воспитывать бережное, трепетное отношение к </w:t>
            </w:r>
            <w:r w:rsidRPr="00A83E95">
              <w:rPr>
                <w:rStyle w:val="a4"/>
                <w:b w:val="0"/>
                <w:color w:val="111111"/>
                <w:sz w:val="22"/>
                <w:szCs w:val="22"/>
                <w:bdr w:val="none" w:sz="0" w:space="0" w:color="auto" w:frame="1"/>
              </w:rPr>
              <w:t>книге</w:t>
            </w:r>
            <w:r>
              <w:rPr>
                <w:rStyle w:val="a4"/>
                <w:color w:val="111111"/>
                <w:sz w:val="22"/>
                <w:szCs w:val="22"/>
                <w:bdr w:val="none" w:sz="0" w:space="0" w:color="auto" w:frame="1"/>
              </w:rPr>
              <w:t>.</w:t>
            </w:r>
          </w:p>
          <w:p w:rsidR="00A83E95" w:rsidRDefault="00A83E95" w:rsidP="007D641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A83E95">
              <w:rPr>
                <w:color w:val="111111"/>
                <w:sz w:val="22"/>
                <w:szCs w:val="22"/>
                <w:bdr w:val="none" w:sz="0" w:space="0" w:color="auto" w:frame="1"/>
              </w:rPr>
              <w:t>Задачи</w:t>
            </w:r>
            <w:r w:rsidRPr="00A83E95">
              <w:rPr>
                <w:color w:val="111111"/>
                <w:sz w:val="22"/>
                <w:szCs w:val="22"/>
              </w:rPr>
              <w:t>: закреплять знания детей об особенностях сказки. Продолжать воспитывать интерес к художественной литературе. Развивать зрительное и слуховое восприятие, мышление, память, внимание. Развивать творческое воображение. Воспитывать любовь к чтению.</w:t>
            </w:r>
          </w:p>
          <w:p w:rsidR="00A83E95" w:rsidRPr="007D641F" w:rsidRDefault="00A83E95" w:rsidP="007D641F">
            <w:pPr>
              <w:pStyle w:val="a5"/>
              <w:spacing w:before="0" w:beforeAutospacing="0" w:after="0" w:afterAutospacing="0"/>
              <w:rPr>
                <w:sz w:val="16"/>
                <w:szCs w:val="20"/>
              </w:rPr>
            </w:pPr>
            <w:r w:rsidRPr="007D641F">
              <w:rPr>
                <w:sz w:val="22"/>
                <w:szCs w:val="28"/>
              </w:rPr>
              <w:t xml:space="preserve">Дети младших и средних групп </w:t>
            </w:r>
            <w:proofErr w:type="gramStart"/>
            <w:r w:rsidRPr="007D641F">
              <w:rPr>
                <w:sz w:val="22"/>
                <w:szCs w:val="28"/>
              </w:rPr>
              <w:t>поиграли в игры  разгадывали</w:t>
            </w:r>
            <w:proofErr w:type="gramEnd"/>
            <w:r w:rsidRPr="007D641F">
              <w:rPr>
                <w:sz w:val="22"/>
                <w:szCs w:val="28"/>
              </w:rPr>
              <w:t xml:space="preserve"> загадки, названий сказок и героев сказок, закрепили правила бережного отношения к книге. С помощью микрофона и игры «Интервью» дети сказали книжке </w:t>
            </w:r>
            <w:proofErr w:type="gramStart"/>
            <w:r w:rsidRPr="007D641F">
              <w:rPr>
                <w:sz w:val="22"/>
                <w:szCs w:val="28"/>
              </w:rPr>
              <w:t>очень много</w:t>
            </w:r>
            <w:proofErr w:type="gramEnd"/>
            <w:r w:rsidRPr="007D641F">
              <w:rPr>
                <w:sz w:val="22"/>
                <w:szCs w:val="28"/>
              </w:rPr>
              <w:t xml:space="preserve"> добрых пожеланий. Ребята побывали на выставке книг, на которой были представлены книги разных стран.</w:t>
            </w:r>
          </w:p>
          <w:p w:rsidR="00A83E95" w:rsidRPr="007D641F" w:rsidRDefault="00A83E95" w:rsidP="007D641F">
            <w:pPr>
              <w:pStyle w:val="a5"/>
              <w:spacing w:before="0" w:beforeAutospacing="0" w:after="0" w:afterAutospacing="0"/>
              <w:rPr>
                <w:sz w:val="16"/>
                <w:szCs w:val="20"/>
              </w:rPr>
            </w:pPr>
            <w:r w:rsidRPr="007D641F">
              <w:rPr>
                <w:sz w:val="22"/>
                <w:szCs w:val="28"/>
              </w:rPr>
              <w:t xml:space="preserve">   Дети старших и подготовительной групп познакомились с историей возникновения книги с древних времен, узнали с помощью познавательного </w:t>
            </w:r>
            <w:proofErr w:type="gramStart"/>
            <w:r w:rsidRPr="007D641F">
              <w:rPr>
                <w:sz w:val="22"/>
                <w:szCs w:val="28"/>
              </w:rPr>
              <w:t>мультфильма</w:t>
            </w:r>
            <w:proofErr w:type="gramEnd"/>
            <w:r w:rsidRPr="007D641F">
              <w:rPr>
                <w:sz w:val="22"/>
                <w:szCs w:val="28"/>
              </w:rPr>
              <w:t xml:space="preserve"> какой путь проходит книга от росточка до  книжной полки. Из презентации  узнали, как называется день книги в разных странах и как его отмечают. А </w:t>
            </w:r>
            <w:proofErr w:type="gramStart"/>
            <w:r w:rsidRPr="007D641F">
              <w:rPr>
                <w:sz w:val="22"/>
                <w:szCs w:val="28"/>
              </w:rPr>
              <w:t>также</w:t>
            </w:r>
            <w:proofErr w:type="gramEnd"/>
            <w:r w:rsidRPr="007D641F">
              <w:rPr>
                <w:sz w:val="22"/>
                <w:szCs w:val="28"/>
              </w:rPr>
              <w:t xml:space="preserve"> какие памятники в мире установлены в честь книг.</w:t>
            </w:r>
          </w:p>
          <w:p w:rsidR="00E86CF1" w:rsidRPr="002C08EF" w:rsidRDefault="00E86CF1" w:rsidP="00D3593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E86CF1" w:rsidRPr="009B7C57" w:rsidTr="00D35931"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CF1" w:rsidRPr="009B7C57" w:rsidRDefault="00E86CF1" w:rsidP="00D3593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E86CF1" w:rsidRDefault="00E86CF1" w:rsidP="00E86C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F1">
              <w:rPr>
                <w:rFonts w:ascii="Times New Roman" w:hAnsi="Times New Roman" w:cs="Times New Roman"/>
                <w:sz w:val="24"/>
                <w:szCs w:val="24"/>
              </w:rPr>
              <w:t>Проект «Тукай в наших сердцах»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2C08EF" w:rsidRDefault="00E86CF1" w:rsidP="00D3593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7D641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262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86CF1" w:rsidRPr="007D641F" w:rsidRDefault="00A83E95" w:rsidP="00A83E95">
            <w:pPr>
              <w:spacing w:after="0" w:line="256" w:lineRule="auto"/>
              <w:rPr>
                <w:rFonts w:ascii="Times New Roman" w:eastAsia="Calibri" w:hAnsi="Times New Roman" w:cs="Times New Roman"/>
                <w:kern w:val="24"/>
                <w:lang w:val="tt-RU" w:eastAsia="ru-RU"/>
              </w:rPr>
            </w:pPr>
            <w:r w:rsidRPr="00A83E95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Апрель- это месяц, подаривший миру</w:t>
            </w:r>
            <w:proofErr w:type="gramStart"/>
            <w:r w:rsidRPr="00A83E95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</w:t>
            </w:r>
            <w:proofErr w:type="gramEnd"/>
            <w:r w:rsidRPr="00A83E95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укая. </w:t>
            </w:r>
            <w:proofErr w:type="gramStart"/>
            <w:r w:rsidRPr="00A83E95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Возможно</w:t>
            </w:r>
            <w:proofErr w:type="gramEnd"/>
            <w:r w:rsidRPr="00A83E95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именно поэтому мы каждый год ждем его с трепетным волнением</w:t>
            </w:r>
            <w:r w:rsidRPr="00A83E95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. </w:t>
            </w:r>
            <w:r w:rsidRPr="007D641F">
              <w:rPr>
                <w:rStyle w:val="c33"/>
                <w:rFonts w:ascii="Times New Roman" w:hAnsi="Times New Roman" w:cs="Times New Roman"/>
                <w:shd w:val="clear" w:color="auto" w:fill="FFFFFF"/>
              </w:rPr>
              <w:t>2021 год – год 135-летия со дня рождения великого поэта. </w:t>
            </w:r>
            <w:r w:rsidRPr="007D641F">
              <w:rPr>
                <w:rStyle w:val="c32"/>
                <w:rFonts w:ascii="Times New Roman" w:hAnsi="Times New Roman" w:cs="Times New Roman"/>
                <w:shd w:val="clear" w:color="auto" w:fill="FFFFFF"/>
              </w:rPr>
              <w:t>Заинтересованность детей, воспитателей к его поэтическому и сказочному творчеству, побудило создать проект «Тукай в наших сердцах».</w:t>
            </w:r>
            <w:r w:rsidR="00E86CF1" w:rsidRPr="007D641F">
              <w:rPr>
                <w:rFonts w:ascii="Times New Roman" w:eastAsia="Calibri" w:hAnsi="Times New Roman" w:cs="Times New Roman"/>
                <w:kern w:val="24"/>
                <w:lang w:val="tt-RU" w:eastAsia="ru-RU"/>
              </w:rPr>
              <w:t> </w:t>
            </w:r>
          </w:p>
          <w:p w:rsidR="00A83E95" w:rsidRPr="007D641F" w:rsidRDefault="00A83E95" w:rsidP="00A83E95">
            <w:pPr>
              <w:spacing w:after="0" w:line="256" w:lineRule="auto"/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D641F">
              <w:rPr>
                <w:rStyle w:val="c18"/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Цель проекта</w:t>
            </w:r>
            <w:r w:rsidRPr="007D641F">
              <w:rPr>
                <w:rStyle w:val="c37"/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  <w:r w:rsidRPr="007D641F">
              <w:rPr>
                <w:rStyle w:val="c31"/>
                <w:rFonts w:ascii="Times New Roman" w:hAnsi="Times New Roman" w:cs="Times New Roman"/>
                <w:color w:val="000000"/>
                <w:shd w:val="clear" w:color="auto" w:fill="FFFFFF"/>
              </w:rPr>
              <w:t>   </w:t>
            </w:r>
            <w:r w:rsidRPr="007D64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Познакомить дошкольников с книгами татарского, великого писателя, поэта Г. Тукая и о нем, побудить к чтению. Продолжать знакомить детей с жизнью и творчеством татарского поэта </w:t>
            </w:r>
            <w:proofErr w:type="spellStart"/>
            <w:r w:rsidRPr="007D64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Габдуллы</w:t>
            </w:r>
            <w:proofErr w:type="spellEnd"/>
            <w:r w:rsidRPr="007D64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Тукая</w:t>
            </w:r>
            <w:proofErr w:type="gramStart"/>
            <w:r w:rsidRPr="007D64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.</w:t>
            </w:r>
            <w:proofErr w:type="gramEnd"/>
            <w:r w:rsidRPr="007D64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Воспитание чувства патриотизма.</w:t>
            </w:r>
          </w:p>
          <w:p w:rsidR="00A83E95" w:rsidRPr="007D641F" w:rsidRDefault="00A83E95" w:rsidP="007D641F">
            <w:pPr>
              <w:spacing w:after="0" w:line="256" w:lineRule="auto"/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D64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детском саду во всех группах </w:t>
            </w:r>
            <w:r w:rsidR="007D641F" w:rsidRPr="007D64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педагоги провели развлечение для детей </w:t>
            </w:r>
            <w:r w:rsidRPr="007D64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7D64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посвященной</w:t>
            </w:r>
            <w:proofErr w:type="gramEnd"/>
            <w:r w:rsidRPr="007D64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Г.Тукаю</w:t>
            </w:r>
            <w:r w:rsidR="007D641F" w:rsidRPr="007D641F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7D641F" w:rsidRPr="00A83E95" w:rsidRDefault="007D641F" w:rsidP="007D641F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4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Ребята в</w:t>
            </w:r>
            <w:r w:rsidRPr="007D641F">
              <w:rPr>
                <w:rFonts w:ascii="Times New Roman" w:hAnsi="Times New Roman" w:cs="Times New Roman"/>
                <w:color w:val="000000"/>
                <w:shd w:val="clear" w:color="auto" w:fill="F7F7F6"/>
              </w:rPr>
              <w:t>спомнили знакомые произведения автора, </w:t>
            </w:r>
            <w:r w:rsidRPr="007D64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изучили большое количество информации о творчестве поэта, выразительно читали стихи и инсценировали сказки, пели песни Г.Тукая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играли в игры.</w:t>
            </w:r>
          </w:p>
        </w:tc>
      </w:tr>
    </w:tbl>
    <w:p w:rsidR="000C217E" w:rsidRDefault="000C217E"/>
    <w:sectPr w:rsidR="000C217E" w:rsidSect="000C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86CF1"/>
    <w:rsid w:val="000C217E"/>
    <w:rsid w:val="007D641F"/>
    <w:rsid w:val="00A83E95"/>
    <w:rsid w:val="00E86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CF1"/>
    <w:pPr>
      <w:ind w:left="720"/>
      <w:contextualSpacing/>
    </w:pPr>
  </w:style>
  <w:style w:type="paragraph" w:styleId="HTML">
    <w:name w:val="HTML Preformatted"/>
    <w:basedOn w:val="a"/>
    <w:link w:val="HTML0"/>
    <w:rsid w:val="00E86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86CF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E86CF1"/>
    <w:rPr>
      <w:b/>
      <w:bCs/>
    </w:rPr>
  </w:style>
  <w:style w:type="paragraph" w:styleId="a5">
    <w:name w:val="Normal (Web)"/>
    <w:basedOn w:val="a"/>
    <w:uiPriority w:val="99"/>
    <w:unhideWhenUsed/>
    <w:rsid w:val="00E86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3E95"/>
  </w:style>
  <w:style w:type="character" w:customStyle="1" w:styleId="c5">
    <w:name w:val="c5"/>
    <w:basedOn w:val="a0"/>
    <w:rsid w:val="00A83E95"/>
  </w:style>
  <w:style w:type="character" w:customStyle="1" w:styleId="c33">
    <w:name w:val="c33"/>
    <w:basedOn w:val="a0"/>
    <w:rsid w:val="00A83E95"/>
  </w:style>
  <w:style w:type="character" w:customStyle="1" w:styleId="c32">
    <w:name w:val="c32"/>
    <w:basedOn w:val="a0"/>
    <w:rsid w:val="00A83E95"/>
  </w:style>
  <w:style w:type="character" w:customStyle="1" w:styleId="c18">
    <w:name w:val="c18"/>
    <w:basedOn w:val="a0"/>
    <w:rsid w:val="00A83E95"/>
  </w:style>
  <w:style w:type="character" w:customStyle="1" w:styleId="c37">
    <w:name w:val="c37"/>
    <w:basedOn w:val="a0"/>
    <w:rsid w:val="00A83E95"/>
  </w:style>
  <w:style w:type="character" w:customStyle="1" w:styleId="c31">
    <w:name w:val="c31"/>
    <w:basedOn w:val="a0"/>
    <w:rsid w:val="00A83E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2021-04-18T20:28:00Z</dcterms:created>
  <dcterms:modified xsi:type="dcterms:W3CDTF">2021-04-18T20:59:00Z</dcterms:modified>
</cp:coreProperties>
</file>